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343F" w14:textId="77777777" w:rsidR="00BF39A6" w:rsidRPr="00A028AB" w:rsidRDefault="00BF39A6" w:rsidP="00D244CD">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MINISTERIAL OLD STUDENTS’ ASSOCIATION</w:t>
      </w:r>
    </w:p>
    <w:p w14:paraId="1C4E24D6" w14:textId="77777777" w:rsidR="00BF39A6" w:rsidRPr="00A028AB" w:rsidRDefault="00BF39A6" w:rsidP="00D244CD">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OF HARRIS MANCHESTER COLLEGE, OXFORD</w:t>
      </w:r>
    </w:p>
    <w:p w14:paraId="7CE7F84F"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6A2DF558" w14:textId="77777777" w:rsidR="00BF39A6" w:rsidRPr="00A028AB" w:rsidRDefault="00BF39A6" w:rsidP="00BF39A6">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Annual General Meeting</w:t>
      </w:r>
    </w:p>
    <w:p w14:paraId="002A1A8C" w14:textId="77777777" w:rsidR="00BF39A6" w:rsidRPr="00A028AB" w:rsidRDefault="00BF39A6" w:rsidP="00BF39A6">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Tuesday, 25</w:t>
      </w:r>
      <w:r w:rsidRPr="00A028AB">
        <w:rPr>
          <w:rFonts w:ascii="Arial" w:eastAsia="Times New Roman" w:hAnsi="Arial" w:cs="Arial"/>
          <w:b/>
          <w:bCs/>
          <w:color w:val="000000"/>
          <w:sz w:val="22"/>
          <w:szCs w:val="22"/>
          <w:vertAlign w:val="superscript"/>
          <w:lang w:eastAsia="en-GB"/>
        </w:rPr>
        <w:t>th</w:t>
      </w:r>
      <w:r w:rsidRPr="00A028AB">
        <w:rPr>
          <w:rFonts w:ascii="Arial" w:eastAsia="Times New Roman" w:hAnsi="Arial" w:cs="Arial"/>
          <w:b/>
          <w:bCs/>
          <w:color w:val="000000"/>
          <w:sz w:val="22"/>
          <w:szCs w:val="22"/>
          <w:lang w:eastAsia="en-GB"/>
        </w:rPr>
        <w:t xml:space="preserve"> </w:t>
      </w:r>
      <w:proofErr w:type="gramStart"/>
      <w:r w:rsidRPr="00A028AB">
        <w:rPr>
          <w:rFonts w:ascii="Arial" w:eastAsia="Times New Roman" w:hAnsi="Arial" w:cs="Arial"/>
          <w:b/>
          <w:bCs/>
          <w:color w:val="000000"/>
          <w:sz w:val="22"/>
          <w:szCs w:val="22"/>
          <w:lang w:eastAsia="en-GB"/>
        </w:rPr>
        <w:t>June,</w:t>
      </w:r>
      <w:proofErr w:type="gramEnd"/>
      <w:r w:rsidRPr="00A028AB">
        <w:rPr>
          <w:rFonts w:ascii="Arial" w:eastAsia="Times New Roman" w:hAnsi="Arial" w:cs="Arial"/>
          <w:b/>
          <w:bCs/>
          <w:color w:val="000000"/>
          <w:sz w:val="22"/>
          <w:szCs w:val="22"/>
          <w:lang w:eastAsia="en-GB"/>
        </w:rPr>
        <w:t xml:space="preserve"> 2019</w:t>
      </w:r>
    </w:p>
    <w:p w14:paraId="6A491DB6" w14:textId="77777777" w:rsidR="00BF39A6" w:rsidRPr="00A028AB" w:rsidRDefault="00BF39A6" w:rsidP="00BF39A6">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 Harris Manchester College Oxford</w:t>
      </w:r>
    </w:p>
    <w:p w14:paraId="1205B972" w14:textId="77777777" w:rsidR="00BF39A6" w:rsidRPr="00A028AB" w:rsidRDefault="00BF39A6" w:rsidP="00BF39A6">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 xml:space="preserve">President: The </w:t>
      </w:r>
      <w:proofErr w:type="spellStart"/>
      <w:r w:rsidRPr="00A028AB">
        <w:rPr>
          <w:rFonts w:ascii="Arial" w:eastAsia="Times New Roman" w:hAnsi="Arial" w:cs="Arial"/>
          <w:b/>
          <w:bCs/>
          <w:color w:val="000000"/>
          <w:sz w:val="22"/>
          <w:szCs w:val="22"/>
          <w:lang w:eastAsia="en-GB"/>
        </w:rPr>
        <w:t>Rev’d</w:t>
      </w:r>
      <w:proofErr w:type="spellEnd"/>
      <w:r w:rsidRPr="00A028AB">
        <w:rPr>
          <w:rFonts w:ascii="Arial" w:eastAsia="Times New Roman" w:hAnsi="Arial" w:cs="Arial"/>
          <w:b/>
          <w:bCs/>
          <w:color w:val="000000"/>
          <w:sz w:val="22"/>
          <w:szCs w:val="22"/>
          <w:lang w:eastAsia="en-GB"/>
        </w:rPr>
        <w:t xml:space="preserve"> Alex Bradley</w:t>
      </w:r>
    </w:p>
    <w:p w14:paraId="00A8029D"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878FD5A" w14:textId="77777777" w:rsidR="00BF39A6" w:rsidRPr="00A028AB" w:rsidRDefault="00BF39A6" w:rsidP="00BF39A6">
      <w:pPr>
        <w:jc w:val="cente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MINUTES</w:t>
      </w:r>
    </w:p>
    <w:p w14:paraId="649C4800"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5A83194A" w14:textId="77777777" w:rsidR="00BF39A6" w:rsidRPr="00A028AB" w:rsidRDefault="00BF39A6" w:rsidP="00BF39A6">
      <w:pPr>
        <w:rPr>
          <w:rFonts w:ascii="Times New Roman" w:eastAsia="Times New Roman" w:hAnsi="Times New Roman" w:cs="Times New Roman"/>
          <w:color w:val="000000"/>
          <w:sz w:val="22"/>
          <w:szCs w:val="22"/>
          <w:lang w:eastAsia="en-GB"/>
        </w:rPr>
      </w:pPr>
      <w:proofErr w:type="gramStart"/>
      <w:r w:rsidRPr="00A028AB">
        <w:rPr>
          <w:rFonts w:ascii="Arial" w:eastAsia="Times New Roman" w:hAnsi="Arial" w:cs="Arial"/>
          <w:b/>
          <w:bCs/>
          <w:color w:val="000000"/>
          <w:sz w:val="22"/>
          <w:szCs w:val="22"/>
          <w:lang w:eastAsia="en-GB"/>
        </w:rPr>
        <w:t>Thanks</w:t>
      </w:r>
      <w:proofErr w:type="gramEnd"/>
      <w:r w:rsidRPr="00A028AB">
        <w:rPr>
          <w:rFonts w:ascii="Arial" w:eastAsia="Times New Roman" w:hAnsi="Arial" w:cs="Arial"/>
          <w:b/>
          <w:bCs/>
          <w:color w:val="000000"/>
          <w:sz w:val="22"/>
          <w:szCs w:val="22"/>
          <w:lang w:eastAsia="en-GB"/>
        </w:rPr>
        <w:t xml:space="preserve"> from the Chair for the Devotions.</w:t>
      </w:r>
    </w:p>
    <w:p w14:paraId="726E1E4C"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Times New Roman" w:eastAsia="Times New Roman" w:hAnsi="Times New Roman" w:cs="Times New Roman"/>
          <w:color w:val="000000"/>
          <w:sz w:val="22"/>
          <w:szCs w:val="22"/>
          <w:lang w:eastAsia="en-GB"/>
        </w:rPr>
        <w:br/>
      </w:r>
    </w:p>
    <w:p w14:paraId="058D3177" w14:textId="77777777" w:rsidR="00BF39A6" w:rsidRPr="00A028AB" w:rsidRDefault="00BF39A6" w:rsidP="00BF39A6">
      <w:pPr>
        <w:numPr>
          <w:ilvl w:val="0"/>
          <w:numId w:val="1"/>
        </w:numPr>
        <w:ind w:left="360"/>
        <w:textAlignment w:val="baseline"/>
        <w:rPr>
          <w:rFonts w:ascii="Arial" w:eastAsia="Times New Roman" w:hAnsi="Arial" w:cs="Arial"/>
          <w:b/>
          <w:bCs/>
          <w:color w:val="000000"/>
          <w:sz w:val="22"/>
          <w:szCs w:val="22"/>
          <w:lang w:eastAsia="en-GB"/>
        </w:rPr>
      </w:pPr>
      <w:r w:rsidRPr="00A028AB">
        <w:rPr>
          <w:rFonts w:ascii="Arial" w:eastAsia="Times New Roman" w:hAnsi="Arial" w:cs="Arial"/>
          <w:b/>
          <w:bCs/>
          <w:color w:val="000000"/>
          <w:sz w:val="22"/>
          <w:szCs w:val="22"/>
          <w:lang w:eastAsia="en-GB"/>
        </w:rPr>
        <w:t>Apologies</w:t>
      </w:r>
    </w:p>
    <w:p w14:paraId="14AF4C6B"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4136277"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 xml:space="preserve">Brian and Lena </w:t>
      </w:r>
      <w:proofErr w:type="spellStart"/>
      <w:r w:rsidRPr="00A028AB">
        <w:rPr>
          <w:rFonts w:ascii="Arial" w:eastAsia="Times New Roman" w:hAnsi="Arial" w:cs="Arial"/>
          <w:color w:val="000000"/>
          <w:sz w:val="22"/>
          <w:szCs w:val="22"/>
          <w:lang w:eastAsia="en-GB"/>
        </w:rPr>
        <w:t>Cockroft</w:t>
      </w:r>
      <w:proofErr w:type="spellEnd"/>
      <w:r w:rsidRPr="00A028AB">
        <w:rPr>
          <w:rFonts w:ascii="Arial" w:eastAsia="Times New Roman" w:hAnsi="Arial" w:cs="Arial"/>
          <w:color w:val="000000"/>
          <w:sz w:val="22"/>
          <w:szCs w:val="22"/>
          <w:lang w:eastAsia="en-GB"/>
        </w:rPr>
        <w:t xml:space="preserve"> apologies and warmest wishes; Sheena Gabriel; Brenda </w:t>
      </w:r>
      <w:proofErr w:type="spellStart"/>
      <w:r w:rsidRPr="00A028AB">
        <w:rPr>
          <w:rFonts w:ascii="Arial" w:eastAsia="Times New Roman" w:hAnsi="Arial" w:cs="Arial"/>
          <w:color w:val="000000"/>
          <w:sz w:val="22"/>
          <w:szCs w:val="22"/>
          <w:lang w:eastAsia="en-GB"/>
        </w:rPr>
        <w:t>Catherall</w:t>
      </w:r>
      <w:proofErr w:type="spellEnd"/>
      <w:r w:rsidRPr="00A028AB">
        <w:rPr>
          <w:rFonts w:ascii="Arial" w:eastAsia="Times New Roman" w:hAnsi="Arial" w:cs="Arial"/>
          <w:color w:val="000000"/>
          <w:sz w:val="22"/>
          <w:szCs w:val="22"/>
          <w:lang w:eastAsia="en-GB"/>
        </w:rPr>
        <w:t xml:space="preserve"> (not a member) needs our prayers.</w:t>
      </w:r>
    </w:p>
    <w:p w14:paraId="16B52E8C"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3FC776FE"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2. In memoriam</w:t>
      </w:r>
    </w:p>
    <w:p w14:paraId="622CC8B6"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6B1CD12C"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 xml:space="preserve">We note the passing of Tony Cross and Derek </w:t>
      </w:r>
      <w:proofErr w:type="spellStart"/>
      <w:r w:rsidRPr="00A028AB">
        <w:rPr>
          <w:rFonts w:ascii="Arial" w:eastAsia="Times New Roman" w:hAnsi="Arial" w:cs="Arial"/>
          <w:color w:val="000000"/>
          <w:sz w:val="22"/>
          <w:szCs w:val="22"/>
          <w:lang w:eastAsia="en-GB"/>
        </w:rPr>
        <w:t>Stirman</w:t>
      </w:r>
      <w:proofErr w:type="spellEnd"/>
      <w:r w:rsidRPr="00A028AB">
        <w:rPr>
          <w:rFonts w:ascii="Arial" w:eastAsia="Times New Roman" w:hAnsi="Arial" w:cs="Arial"/>
          <w:color w:val="000000"/>
          <w:sz w:val="22"/>
          <w:szCs w:val="22"/>
          <w:lang w:eastAsia="en-GB"/>
        </w:rPr>
        <w:t>, </w:t>
      </w:r>
    </w:p>
    <w:p w14:paraId="4B9163C5"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3AD4DDE"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 xml:space="preserve">4. Minutes of the meeting held on Tuesday, 19th </w:t>
      </w:r>
      <w:proofErr w:type="gramStart"/>
      <w:r w:rsidRPr="00A028AB">
        <w:rPr>
          <w:rFonts w:ascii="Arial" w:eastAsia="Times New Roman" w:hAnsi="Arial" w:cs="Arial"/>
          <w:b/>
          <w:bCs/>
          <w:color w:val="000000"/>
          <w:sz w:val="22"/>
          <w:szCs w:val="22"/>
          <w:lang w:eastAsia="en-GB"/>
        </w:rPr>
        <w:t>June,</w:t>
      </w:r>
      <w:proofErr w:type="gramEnd"/>
      <w:r w:rsidRPr="00A028AB">
        <w:rPr>
          <w:rFonts w:ascii="Arial" w:eastAsia="Times New Roman" w:hAnsi="Arial" w:cs="Arial"/>
          <w:b/>
          <w:bCs/>
          <w:color w:val="000000"/>
          <w:sz w:val="22"/>
          <w:szCs w:val="22"/>
          <w:lang w:eastAsia="en-GB"/>
        </w:rPr>
        <w:t xml:space="preserve"> 2018. </w:t>
      </w:r>
    </w:p>
    <w:p w14:paraId="4A90F432"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35F504FF"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Agreed</w:t>
      </w:r>
    </w:p>
    <w:p w14:paraId="13CD7485"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BFBC98A"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5. Matters arising</w:t>
      </w:r>
    </w:p>
    <w:p w14:paraId="156F87F4"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72BF66CA"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none</w:t>
      </w:r>
    </w:p>
    <w:p w14:paraId="33D75AB4"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67BF8707"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6. Treasurer’s Report</w:t>
      </w:r>
    </w:p>
    <w:p w14:paraId="39ABF701"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152FA494"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 xml:space="preserve">The Treasurer spoke to the accounts which were sent out earlier. Daniel would like to close the Britannia Passbook system. Daniel proposes an account which we can use </w:t>
      </w:r>
      <w:proofErr w:type="gramStart"/>
      <w:r w:rsidRPr="00A028AB">
        <w:rPr>
          <w:rFonts w:ascii="Arial" w:eastAsia="Times New Roman" w:hAnsi="Arial" w:cs="Arial"/>
          <w:color w:val="000000"/>
          <w:sz w:val="22"/>
          <w:szCs w:val="22"/>
          <w:lang w:eastAsia="en-GB"/>
        </w:rPr>
        <w:t>on line</w:t>
      </w:r>
      <w:proofErr w:type="gramEnd"/>
      <w:r w:rsidRPr="00A028AB">
        <w:rPr>
          <w:rFonts w:ascii="Arial" w:eastAsia="Times New Roman" w:hAnsi="Arial" w:cs="Arial"/>
          <w:color w:val="000000"/>
          <w:sz w:val="22"/>
          <w:szCs w:val="22"/>
          <w:lang w:eastAsia="en-GB"/>
        </w:rPr>
        <w:t xml:space="preserve">. We have around £1,500 and we will spend £500 - £600 again. The report was </w:t>
      </w:r>
      <w:proofErr w:type="gramStart"/>
      <w:r w:rsidRPr="00A028AB">
        <w:rPr>
          <w:rFonts w:ascii="Arial" w:eastAsia="Times New Roman" w:hAnsi="Arial" w:cs="Arial"/>
          <w:color w:val="000000"/>
          <w:sz w:val="22"/>
          <w:szCs w:val="22"/>
          <w:lang w:eastAsia="en-GB"/>
        </w:rPr>
        <w:t>accepted</w:t>
      </w:r>
      <w:proofErr w:type="gramEnd"/>
      <w:r w:rsidRPr="00A028AB">
        <w:rPr>
          <w:rFonts w:ascii="Arial" w:eastAsia="Times New Roman" w:hAnsi="Arial" w:cs="Arial"/>
          <w:color w:val="000000"/>
          <w:sz w:val="22"/>
          <w:szCs w:val="22"/>
          <w:lang w:eastAsia="en-GB"/>
        </w:rPr>
        <w:t xml:space="preserve"> and Daniel was thanked.</w:t>
      </w:r>
    </w:p>
    <w:p w14:paraId="5FC9729E"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E3F01B9"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7. Election of Secretary and Treasurer</w:t>
      </w:r>
    </w:p>
    <w:p w14:paraId="6231E661"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F5FFEB7"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Claire and Daniel agreed to serve again for 2020.</w:t>
      </w:r>
    </w:p>
    <w:p w14:paraId="10BB8667"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051FE1AE"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8. Greetings to absent members</w:t>
      </w:r>
    </w:p>
    <w:p w14:paraId="332195E5"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A80492F"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Brian and Lena, Jim and Anne McClelland, Eleanor Dixon.</w:t>
      </w:r>
    </w:p>
    <w:p w14:paraId="1684657F"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70366F4F"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9. Report on Faith and Freedom</w:t>
      </w:r>
    </w:p>
    <w:p w14:paraId="7359100C"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3AC9A15C"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 xml:space="preserve">Nigel Clarke: there has been a rise in subscribers 12 in past year and F&amp;F has had good publicity from the theology conference. Thanks to all who have made this possible. Highlights have included the publication of the 2018 GA address by Paul </w:t>
      </w:r>
      <w:proofErr w:type="spellStart"/>
      <w:r w:rsidRPr="00A028AB">
        <w:rPr>
          <w:rFonts w:ascii="Arial" w:eastAsia="Times New Roman" w:hAnsi="Arial" w:cs="Arial"/>
          <w:color w:val="000000"/>
          <w:sz w:val="22"/>
          <w:szCs w:val="22"/>
          <w:lang w:eastAsia="en-GB"/>
        </w:rPr>
        <w:t>Rasor</w:t>
      </w:r>
      <w:proofErr w:type="spellEnd"/>
      <w:r w:rsidRPr="00A028AB">
        <w:rPr>
          <w:rFonts w:ascii="Arial" w:eastAsia="Times New Roman" w:hAnsi="Arial" w:cs="Arial"/>
          <w:color w:val="000000"/>
          <w:sz w:val="22"/>
          <w:szCs w:val="22"/>
          <w:lang w:eastAsia="en-GB"/>
        </w:rPr>
        <w:t xml:space="preserve">. F&amp;F is very interested in book reviews. Publishers often quote F&amp;F reviews and editors are keen on using F&amp;F especially for interfaith books. F&amp;F would like photo </w:t>
      </w:r>
      <w:proofErr w:type="spellStart"/>
      <w:proofErr w:type="gramStart"/>
      <w:r w:rsidRPr="00A028AB">
        <w:rPr>
          <w:rFonts w:ascii="Arial" w:eastAsia="Times New Roman" w:hAnsi="Arial" w:cs="Arial"/>
          <w:color w:val="000000"/>
          <w:sz w:val="22"/>
          <w:szCs w:val="22"/>
          <w:lang w:eastAsia="en-GB"/>
        </w:rPr>
        <w:t>contributions.The</w:t>
      </w:r>
      <w:proofErr w:type="spellEnd"/>
      <w:proofErr w:type="gramEnd"/>
      <w:r w:rsidRPr="00A028AB">
        <w:rPr>
          <w:rFonts w:ascii="Arial" w:eastAsia="Times New Roman" w:hAnsi="Arial" w:cs="Arial"/>
          <w:color w:val="000000"/>
          <w:sz w:val="22"/>
          <w:szCs w:val="22"/>
          <w:lang w:eastAsia="en-GB"/>
        </w:rPr>
        <w:t xml:space="preserve"> web site is very important </w:t>
      </w:r>
      <w:hyperlink r:id="rId5" w:history="1">
        <w:r w:rsidRPr="00A028AB">
          <w:rPr>
            <w:rFonts w:ascii="Times New Roman" w:eastAsia="Times New Roman" w:hAnsi="Times New Roman" w:cs="Times New Roman"/>
            <w:color w:val="0000FF"/>
            <w:sz w:val="22"/>
            <w:szCs w:val="22"/>
            <w:u w:val="single"/>
            <w:lang w:eastAsia="en-GB"/>
          </w:rPr>
          <w:t>www.faithandfreedom.org.uk</w:t>
        </w:r>
      </w:hyperlink>
      <w:r w:rsidRPr="00A028AB">
        <w:rPr>
          <w:rFonts w:ascii="Arial" w:eastAsia="Times New Roman" w:hAnsi="Arial" w:cs="Arial"/>
          <w:color w:val="000000"/>
          <w:sz w:val="22"/>
          <w:szCs w:val="22"/>
          <w:lang w:eastAsia="en-GB"/>
        </w:rPr>
        <w:t xml:space="preserve"> F&amp;F is financially stable, with good North American subscriptions. Horwich Chapel on its closure also sent a substantial donation. What’s next? Social media advertising could be really useful to F&amp;F but hasn’t been used </w:t>
      </w:r>
      <w:r w:rsidRPr="00A028AB">
        <w:rPr>
          <w:rFonts w:ascii="Arial" w:eastAsia="Times New Roman" w:hAnsi="Arial" w:cs="Arial"/>
          <w:color w:val="000000"/>
          <w:sz w:val="22"/>
          <w:szCs w:val="22"/>
          <w:lang w:eastAsia="en-GB"/>
        </w:rPr>
        <w:lastRenderedPageBreak/>
        <w:t xml:space="preserve">yet. The calendar is a pleasure and really useful for putting up a hand for new readers. This is great teamwork and very clearly a nourishing pleasure to work on — its message is so pertinent to the modern world, especially with environmental themes. Nigel thanked all for their help and support and would love more connection across the movement. The Daniel Jones Trust is for educational and literary elements and its grants go to The Inquirer and Faith &amp; Freedom. It is based at HMCO. </w:t>
      </w:r>
      <w:proofErr w:type="gramStart"/>
      <w:r w:rsidRPr="00A028AB">
        <w:rPr>
          <w:rFonts w:ascii="Arial" w:eastAsia="Times New Roman" w:hAnsi="Arial" w:cs="Arial"/>
          <w:color w:val="000000"/>
          <w:sz w:val="22"/>
          <w:szCs w:val="22"/>
          <w:lang w:eastAsia="en-GB"/>
        </w:rPr>
        <w:t>Thanks</w:t>
      </w:r>
      <w:proofErr w:type="gramEnd"/>
      <w:r w:rsidRPr="00A028AB">
        <w:rPr>
          <w:rFonts w:ascii="Arial" w:eastAsia="Times New Roman" w:hAnsi="Arial" w:cs="Arial"/>
          <w:color w:val="000000"/>
          <w:sz w:val="22"/>
          <w:szCs w:val="22"/>
          <w:lang w:eastAsia="en-GB"/>
        </w:rPr>
        <w:t xml:space="preserve"> given by our Chair to David and Nigel. Thanks to the Emeritus Editor Peter Godfrey.</w:t>
      </w:r>
    </w:p>
    <w:p w14:paraId="644009C8"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07C422D0"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10. Dates &amp; Charges of 2020 conference</w:t>
      </w:r>
    </w:p>
    <w:p w14:paraId="0A784149"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26D3814"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22 - 24th June. Not yet aware of changes to charges. Thanks to the College for the support of the conference at cost price.</w:t>
      </w:r>
    </w:p>
    <w:p w14:paraId="730D37B2"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5D1E9F19"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11. Suggested Subjects for 2020</w:t>
      </w:r>
    </w:p>
    <w:p w14:paraId="7ACA7099"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34E9AB6"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Liberal Religion in Europe today. How can we keep useful connections?</w:t>
      </w:r>
    </w:p>
    <w:p w14:paraId="39921F25"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35C19EEA"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Modern liturgies across faiths and new practices in liturgy. Practical ministry exploration.</w:t>
      </w:r>
    </w:p>
    <w:p w14:paraId="5FFA53FE"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1752113"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The suggestion is to look for expertise within the movement as well as including someone from Europe. </w:t>
      </w:r>
    </w:p>
    <w:p w14:paraId="25829BAA"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Evelyn Underhill commemoration 2021.</w:t>
      </w:r>
    </w:p>
    <w:p w14:paraId="1E9A805B"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283AF45C"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Proposal that we write and invite help and support.</w:t>
      </w:r>
    </w:p>
    <w:p w14:paraId="78BD23F7"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0B19C3ED"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12. Report to the Inquirer</w:t>
      </w:r>
    </w:p>
    <w:p w14:paraId="767E250D"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60604846"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Michael Allured</w:t>
      </w:r>
    </w:p>
    <w:p w14:paraId="68C19CA3"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66A3190A"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13. MOSA Service and Opening Devotions for 2020</w:t>
      </w:r>
    </w:p>
    <w:p w14:paraId="1A049031"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3C1C6F6F"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color w:val="000000"/>
          <w:sz w:val="22"/>
          <w:szCs w:val="22"/>
          <w:lang w:eastAsia="en-GB"/>
        </w:rPr>
        <w:t>Our President Alex Bradley should make this choice.</w:t>
      </w:r>
    </w:p>
    <w:p w14:paraId="29EBC1AE"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5471E735"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14. AOB</w:t>
      </w:r>
    </w:p>
    <w:p w14:paraId="30BFC288" w14:textId="77777777" w:rsidR="00BF39A6" w:rsidRPr="00A028AB" w:rsidRDefault="00BF39A6" w:rsidP="00BF39A6">
      <w:pPr>
        <w:rPr>
          <w:rFonts w:ascii="Times New Roman" w:eastAsia="Times New Roman" w:hAnsi="Times New Roman" w:cs="Times New Roman"/>
          <w:color w:val="000000"/>
          <w:sz w:val="22"/>
          <w:szCs w:val="22"/>
          <w:lang w:eastAsia="en-GB"/>
        </w:rPr>
      </w:pPr>
    </w:p>
    <w:p w14:paraId="4796B2EC" w14:textId="77777777" w:rsidR="00BF39A6" w:rsidRPr="00A028AB" w:rsidRDefault="00BF39A6" w:rsidP="00BF39A6">
      <w:pPr>
        <w:rPr>
          <w:rFonts w:ascii="Times New Roman" w:eastAsia="Times New Roman" w:hAnsi="Times New Roman" w:cs="Times New Roman"/>
          <w:color w:val="000000"/>
          <w:sz w:val="22"/>
          <w:szCs w:val="22"/>
          <w:lang w:eastAsia="en-GB"/>
        </w:rPr>
      </w:pPr>
      <w:r w:rsidRPr="00A028AB">
        <w:rPr>
          <w:rFonts w:ascii="Arial" w:eastAsia="Times New Roman" w:hAnsi="Arial" w:cs="Arial"/>
          <w:b/>
          <w:bCs/>
          <w:color w:val="000000"/>
          <w:sz w:val="22"/>
          <w:szCs w:val="22"/>
          <w:lang w:eastAsia="en-GB"/>
        </w:rPr>
        <w:t xml:space="preserve">PPSU: </w:t>
      </w:r>
      <w:r w:rsidRPr="00A028AB">
        <w:rPr>
          <w:rFonts w:ascii="Arial" w:eastAsia="Times New Roman" w:hAnsi="Arial" w:cs="Arial"/>
          <w:color w:val="000000"/>
          <w:sz w:val="22"/>
          <w:szCs w:val="22"/>
          <w:lang w:eastAsia="en-GB"/>
        </w:rPr>
        <w:t xml:space="preserve">Winnie Gordon, on behalf of the Past and Present Students Union of Luther King College, has written asking for collaboration with MOSA in uncertain times. She has asked for an initial conversation. Ann Peart suggests that we think about the relationship between MOSA, PPSU and the Ministerial Fellowship. Jim Corrigall offers the note that there has been a suggestion that PPSU and MOSA merge. This is hard because of the dependence of MOSA on HMCO, but cooperation could be useful. Martin </w:t>
      </w:r>
      <w:proofErr w:type="spellStart"/>
      <w:r w:rsidRPr="00A028AB">
        <w:rPr>
          <w:rFonts w:ascii="Arial" w:eastAsia="Times New Roman" w:hAnsi="Arial" w:cs="Arial"/>
          <w:color w:val="000000"/>
          <w:sz w:val="22"/>
          <w:szCs w:val="22"/>
          <w:lang w:eastAsia="en-GB"/>
        </w:rPr>
        <w:t>Whitell</w:t>
      </w:r>
      <w:proofErr w:type="spellEnd"/>
      <w:r w:rsidRPr="00A028AB">
        <w:rPr>
          <w:rFonts w:ascii="Arial" w:eastAsia="Times New Roman" w:hAnsi="Arial" w:cs="Arial"/>
          <w:color w:val="000000"/>
          <w:sz w:val="22"/>
          <w:szCs w:val="22"/>
          <w:lang w:eastAsia="en-GB"/>
        </w:rPr>
        <w:t xml:space="preserve"> purposes that the practical aspects of making time might be difficult. Maud Robinson also reflected on this. Daniel Costley asks if we can work with Winnie Gordon to look at options. </w:t>
      </w:r>
    </w:p>
    <w:p w14:paraId="7B5AE790" w14:textId="77777777" w:rsidR="00BF39A6" w:rsidRPr="00A028AB" w:rsidRDefault="00BF39A6" w:rsidP="00BF39A6">
      <w:pPr>
        <w:spacing w:after="240"/>
        <w:rPr>
          <w:rFonts w:ascii="Times New Roman" w:eastAsia="Times New Roman" w:hAnsi="Times New Roman" w:cs="Times New Roman"/>
          <w:sz w:val="22"/>
          <w:szCs w:val="22"/>
          <w:lang w:eastAsia="en-GB"/>
        </w:rPr>
      </w:pPr>
    </w:p>
    <w:p w14:paraId="69728BBA" w14:textId="77777777" w:rsidR="00BF39A6" w:rsidRPr="00A028AB" w:rsidRDefault="00BF39A6" w:rsidP="00BF39A6">
      <w:pPr>
        <w:rPr>
          <w:sz w:val="22"/>
          <w:szCs w:val="22"/>
        </w:rPr>
      </w:pPr>
    </w:p>
    <w:p w14:paraId="1719A810" w14:textId="77777777" w:rsidR="00BF39A6" w:rsidRDefault="00BF39A6"/>
    <w:sectPr w:rsidR="00BF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40C64"/>
    <w:multiLevelType w:val="multilevel"/>
    <w:tmpl w:val="F1BC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6F"/>
    <w:rsid w:val="00250AE7"/>
    <w:rsid w:val="00A0615E"/>
    <w:rsid w:val="00BF39A6"/>
    <w:rsid w:val="00D244CD"/>
    <w:rsid w:val="00D91251"/>
    <w:rsid w:val="00DD516F"/>
    <w:rsid w:val="00F8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AC3CE8"/>
  <w15:chartTrackingRefBased/>
  <w15:docId w15:val="{D867BC13-26AD-8F41-B5B8-9E23E935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ithandfreedo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MacDonald</dc:creator>
  <cp:keywords/>
  <dc:description/>
  <cp:lastModifiedBy>Claire MacDonald</cp:lastModifiedBy>
  <cp:revision>5</cp:revision>
  <dcterms:created xsi:type="dcterms:W3CDTF">2021-06-15T16:08:00Z</dcterms:created>
  <dcterms:modified xsi:type="dcterms:W3CDTF">2021-06-18T15:10:00Z</dcterms:modified>
</cp:coreProperties>
</file>